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826" w:rsidP="002D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26">
        <w:rPr>
          <w:rFonts w:ascii="Times New Roman" w:hAnsi="Times New Roman" w:cs="Times New Roman"/>
          <w:b/>
          <w:sz w:val="28"/>
          <w:szCs w:val="28"/>
        </w:rPr>
        <w:t>План по обеспечению информационной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</w:t>
      </w:r>
      <w:r w:rsidRPr="002D0826">
        <w:rPr>
          <w:rFonts w:ascii="Times New Roman" w:hAnsi="Times New Roman" w:cs="Times New Roman"/>
          <w:b/>
          <w:sz w:val="28"/>
          <w:szCs w:val="28"/>
        </w:rPr>
        <w:t xml:space="preserve">МКОУ СОШ п. </w:t>
      </w:r>
      <w:proofErr w:type="spellStart"/>
      <w:r w:rsidRPr="002D0826">
        <w:rPr>
          <w:rFonts w:ascii="Times New Roman" w:hAnsi="Times New Roman" w:cs="Times New Roman"/>
          <w:b/>
          <w:sz w:val="28"/>
          <w:szCs w:val="28"/>
        </w:rPr>
        <w:t>Светлополянск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2D0826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tbl>
      <w:tblPr>
        <w:tblStyle w:val="a3"/>
        <w:tblW w:w="0" w:type="auto"/>
        <w:tblLook w:val="04A0"/>
      </w:tblPr>
      <w:tblGrid>
        <w:gridCol w:w="896"/>
        <w:gridCol w:w="5252"/>
        <w:gridCol w:w="1619"/>
        <w:gridCol w:w="1804"/>
      </w:tblGrid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0826" w:rsidRPr="002D0826" w:rsidRDefault="002D0826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фильтра в школе. Организация контроля по ограничению доступа к информации, причиняющей вред здоровью и развитию детей.</w:t>
            </w:r>
          </w:p>
        </w:tc>
        <w:tc>
          <w:tcPr>
            <w:tcW w:w="1134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08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Желудков В.А. </w:t>
            </w: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0826" w:rsidRPr="002D0826" w:rsidRDefault="002D0826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антивирусной защиты компьютерной техники, имеющей доступ к сети Интернет.</w:t>
            </w:r>
          </w:p>
        </w:tc>
        <w:tc>
          <w:tcPr>
            <w:tcW w:w="1134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Желудков В.А. </w:t>
            </w: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D0826" w:rsidRDefault="002D0826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инструктажи на темы:</w:t>
            </w:r>
          </w:p>
          <w:p w:rsidR="002D0826" w:rsidRDefault="002D0826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Информационная безопасность», «Интернет среди нас», «Я и мои виртуальные друзья», «Интернет в моей семье», «Мой Интернет», «Интернет и природа», «Мой социум в Интернете», « Интернет и моя будущая профессия», «Интернет в современной школе», «Интернет и моё здоровье»</w:t>
            </w:r>
          </w:p>
          <w:p w:rsidR="0029336E" w:rsidRDefault="0029336E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Pr="002D0826" w:rsidRDefault="0029336E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134" w:type="dxa"/>
          </w:tcPr>
          <w:p w:rsidR="002D0826" w:rsidRDefault="00AC3115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Pr="002D0826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808" w:type="dxa"/>
          </w:tcPr>
          <w:p w:rsidR="002D0826" w:rsidRDefault="00AC3115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Default="0029336E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6E" w:rsidRPr="002D0826" w:rsidRDefault="0029336E" w:rsidP="0029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47CEB" w:rsidRDefault="00E47CEB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ФЗ о защите детей от информации, причиняющей вред их здоровью и развитию. </w:t>
            </w:r>
          </w:p>
          <w:p w:rsidR="002D0826" w:rsidRPr="002D0826" w:rsidRDefault="00E47CEB" w:rsidP="00E4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родителей по вопросам  безопасности детей при использовании ресурсов сети Интернет, профилактики интернет – и игровой зависимости, правонарушений с использованием ИКТ. </w:t>
            </w:r>
          </w:p>
        </w:tc>
        <w:tc>
          <w:tcPr>
            <w:tcW w:w="1134" w:type="dxa"/>
          </w:tcPr>
          <w:p w:rsidR="002D0826" w:rsidRPr="002D0826" w:rsidRDefault="00E47CEB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  <w:tc>
          <w:tcPr>
            <w:tcW w:w="1808" w:type="dxa"/>
          </w:tcPr>
          <w:p w:rsidR="002D0826" w:rsidRPr="002D0826" w:rsidRDefault="00E47CEB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D0826" w:rsidRPr="002D0826" w:rsidRDefault="00E47CEB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 Информационная безопасность школьников»</w:t>
            </w:r>
          </w:p>
        </w:tc>
        <w:tc>
          <w:tcPr>
            <w:tcW w:w="1134" w:type="dxa"/>
          </w:tcPr>
          <w:p w:rsidR="002D0826" w:rsidRPr="002D0826" w:rsidRDefault="00E47CEB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08" w:type="dxa"/>
          </w:tcPr>
          <w:p w:rsidR="002D0826" w:rsidRPr="002D0826" w:rsidRDefault="00E47CEB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Е.В. </w:t>
            </w: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D0826" w:rsidRPr="002D0826" w:rsidRDefault="0029336E" w:rsidP="002D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 w:rsidR="00B66618">
              <w:rPr>
                <w:rFonts w:ascii="Times New Roman" w:hAnsi="Times New Roman" w:cs="Times New Roman"/>
                <w:sz w:val="24"/>
                <w:szCs w:val="24"/>
              </w:rPr>
              <w:t>в различных конкурсах, проектах, акциях по проблемам информационной безопасности.</w:t>
            </w:r>
          </w:p>
        </w:tc>
        <w:tc>
          <w:tcPr>
            <w:tcW w:w="1134" w:type="dxa"/>
          </w:tcPr>
          <w:p w:rsidR="00B66618" w:rsidRDefault="00B66618" w:rsidP="00B6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6618" w:rsidRDefault="00B66618" w:rsidP="00B6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66618" w:rsidRDefault="00B66618" w:rsidP="00B6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26" w:rsidRPr="002D0826" w:rsidTr="002D0826">
        <w:tc>
          <w:tcPr>
            <w:tcW w:w="959" w:type="dxa"/>
          </w:tcPr>
          <w:p w:rsidR="002D0826" w:rsidRPr="002D0826" w:rsidRDefault="002D0826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D0826" w:rsidRPr="002D0826" w:rsidRDefault="00B66618" w:rsidP="00B6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«Час кода». Тематический урок информатики </w:t>
            </w:r>
          </w:p>
        </w:tc>
        <w:tc>
          <w:tcPr>
            <w:tcW w:w="1134" w:type="dxa"/>
          </w:tcPr>
          <w:p w:rsidR="002D0826" w:rsidRPr="002D0826" w:rsidRDefault="00B66618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08" w:type="dxa"/>
          </w:tcPr>
          <w:p w:rsidR="002D0826" w:rsidRPr="002D0826" w:rsidRDefault="00B66618" w:rsidP="002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Желудков В.А. </w:t>
            </w:r>
          </w:p>
        </w:tc>
      </w:tr>
    </w:tbl>
    <w:p w:rsidR="002D0826" w:rsidRPr="002D0826" w:rsidRDefault="002D0826" w:rsidP="002D0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826" w:rsidRPr="002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826"/>
    <w:rsid w:val="0029336E"/>
    <w:rsid w:val="002D0826"/>
    <w:rsid w:val="00AC3115"/>
    <w:rsid w:val="00B66618"/>
    <w:rsid w:val="00E4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2019-09-11T07:23:00Z</dcterms:created>
  <dcterms:modified xsi:type="dcterms:W3CDTF">2019-09-11T07:41:00Z</dcterms:modified>
</cp:coreProperties>
</file>